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1E72AA66" w:rsidR="00305137" w:rsidRPr="00305137" w:rsidRDefault="00A63610" w:rsidP="0030343E">
      <w:pPr>
        <w:jc w:val="center"/>
        <w:rPr>
          <w:b/>
          <w:sz w:val="32"/>
          <w:szCs w:val="32"/>
        </w:rPr>
      </w:pPr>
      <w:r>
        <w:rPr>
          <w:b/>
          <w:sz w:val="32"/>
          <w:szCs w:val="32"/>
        </w:rPr>
        <w:t>House Majority Caucus</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71E054B2" w:rsidR="002256B3" w:rsidRDefault="00A63610" w:rsidP="002256B3">
      <w:pPr>
        <w:rPr>
          <w:b/>
        </w:rPr>
      </w:pPr>
      <w:r>
        <w:rPr>
          <w:b/>
        </w:rPr>
        <w:t>March 16</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5A02E6BB" w14:textId="3C5A8719" w:rsidR="008E6783" w:rsidRDefault="008E6783" w:rsidP="008E6783">
      <w:pPr>
        <w:jc w:val="center"/>
        <w:rPr>
          <w:b/>
          <w:sz w:val="32"/>
          <w:u w:val="single"/>
        </w:rPr>
      </w:pPr>
      <w:r>
        <w:rPr>
          <w:b/>
          <w:sz w:val="32"/>
          <w:u w:val="single"/>
        </w:rPr>
        <w:t>House Issues Statement on Passing of Retired State</w:t>
      </w:r>
    </w:p>
    <w:p w14:paraId="7E273CC4" w14:textId="513ADB7B" w:rsidR="00E036AD" w:rsidRPr="00E036AD" w:rsidRDefault="008E6783" w:rsidP="008E6783">
      <w:pPr>
        <w:jc w:val="center"/>
        <w:rPr>
          <w:b/>
          <w:sz w:val="32"/>
          <w:u w:val="single"/>
        </w:rPr>
      </w:pPr>
      <w:r>
        <w:rPr>
          <w:b/>
          <w:sz w:val="32"/>
          <w:u w:val="single"/>
        </w:rPr>
        <w:t>Supreme Court Justice Randy Holland</w:t>
      </w:r>
    </w:p>
    <w:p w14:paraId="4253342C" w14:textId="77777777" w:rsidR="00E036AD" w:rsidRDefault="00E036AD" w:rsidP="002256B3">
      <w:pPr>
        <w:rPr>
          <w:b/>
        </w:rPr>
      </w:pPr>
    </w:p>
    <w:p w14:paraId="444EFC5B" w14:textId="4A4CE26F" w:rsidR="00BB102C" w:rsidRDefault="00836FE9" w:rsidP="00BB102C">
      <w:pPr>
        <w:jc w:val="both"/>
        <w:rPr>
          <w:szCs w:val="24"/>
        </w:rPr>
      </w:pPr>
      <w:r>
        <w:rPr>
          <w:szCs w:val="24"/>
        </w:rPr>
        <w:t>DOVER –</w:t>
      </w:r>
      <w:r w:rsidR="000A224A">
        <w:rPr>
          <w:szCs w:val="24"/>
        </w:rPr>
        <w:t xml:space="preserve"> </w:t>
      </w:r>
      <w:r w:rsidR="008E6783">
        <w:rPr>
          <w:szCs w:val="24"/>
        </w:rPr>
        <w:t>In response to the news that former Delaware Supreme Court justice Randy Holland passed away, House Democratic Caucus Leadership (Speaker Pete Schwartzkopf, Majority Leader Valerie Longhurst and Majority Whip Larry Mitchell) issued the following statement on behalf of the caucus:</w:t>
      </w:r>
    </w:p>
    <w:p w14:paraId="253404C7" w14:textId="77777777" w:rsidR="00483FFC" w:rsidRDefault="00483FFC" w:rsidP="00BB102C">
      <w:pPr>
        <w:jc w:val="both"/>
        <w:rPr>
          <w:szCs w:val="24"/>
        </w:rPr>
      </w:pPr>
    </w:p>
    <w:p w14:paraId="7C2D6372" w14:textId="3B99D543" w:rsidR="00A63610" w:rsidRPr="00A63610" w:rsidRDefault="008E6783" w:rsidP="00A63610">
      <w:pPr>
        <w:jc w:val="both"/>
        <w:rPr>
          <w:szCs w:val="24"/>
        </w:rPr>
      </w:pPr>
      <w:r>
        <w:rPr>
          <w:szCs w:val="24"/>
        </w:rPr>
        <w:t>“</w:t>
      </w:r>
      <w:r w:rsidR="00A63610" w:rsidRPr="00A63610">
        <w:rPr>
          <w:szCs w:val="24"/>
        </w:rPr>
        <w:t>It is with deep sadness that we offer our condolences to the family and loved ones of Delaware Supreme Court Justice Randy Holland. We are stunned by the news of his passing and share in the immense grief of his loss.</w:t>
      </w:r>
    </w:p>
    <w:p w14:paraId="5FBBEF01" w14:textId="77777777" w:rsidR="00A63610" w:rsidRDefault="00A63610" w:rsidP="00A63610">
      <w:pPr>
        <w:jc w:val="both"/>
        <w:rPr>
          <w:szCs w:val="24"/>
        </w:rPr>
      </w:pPr>
    </w:p>
    <w:p w14:paraId="744D154E" w14:textId="61F2E734" w:rsidR="00A63610" w:rsidRPr="00A63610" w:rsidRDefault="008E6783" w:rsidP="00A63610">
      <w:pPr>
        <w:jc w:val="both"/>
        <w:rPr>
          <w:szCs w:val="24"/>
        </w:rPr>
      </w:pPr>
      <w:r>
        <w:rPr>
          <w:szCs w:val="24"/>
        </w:rPr>
        <w:t>“</w:t>
      </w:r>
      <w:r w:rsidR="00A63610" w:rsidRPr="00A63610">
        <w:rPr>
          <w:szCs w:val="24"/>
        </w:rPr>
        <w:t>The legacy Justice Holland leaves behind is unmatched in the history of Delaware jurists and all who dedicate their lives to public service in our state. As the longest-serving member of the Delaware Supreme Court, his career was defined by a tireless pursuit of fairness, justice and equality under the law. In addition to being the undisputed expert on the Delaware Constitution, Justice Holland was a world-renowned authority on judicial ethics, appellate procedure and American jurisprudence.</w:t>
      </w:r>
    </w:p>
    <w:p w14:paraId="18BAF8F6" w14:textId="77777777" w:rsidR="00A63610" w:rsidRDefault="00A63610" w:rsidP="00A63610">
      <w:pPr>
        <w:jc w:val="both"/>
        <w:rPr>
          <w:szCs w:val="24"/>
        </w:rPr>
      </w:pPr>
    </w:p>
    <w:p w14:paraId="4C374C25" w14:textId="47047B7F" w:rsidR="00A63610" w:rsidRPr="00A63610" w:rsidRDefault="008E6783" w:rsidP="00A63610">
      <w:pPr>
        <w:jc w:val="both"/>
        <w:rPr>
          <w:szCs w:val="24"/>
        </w:rPr>
      </w:pPr>
      <w:r>
        <w:rPr>
          <w:szCs w:val="24"/>
        </w:rPr>
        <w:t>“</w:t>
      </w:r>
      <w:r w:rsidR="00A63610" w:rsidRPr="00A63610">
        <w:rPr>
          <w:szCs w:val="24"/>
        </w:rPr>
        <w:t>Many of us had the great privilege to have known Justice Holland personally and developed cherished friendships with him over the course of our lives and careers. He was eminently thoughtful, completely trustworthy, and utterly kind.</w:t>
      </w:r>
    </w:p>
    <w:p w14:paraId="547BAC3E" w14:textId="77777777" w:rsidR="00A63610" w:rsidRDefault="00A63610" w:rsidP="00A63610">
      <w:pPr>
        <w:jc w:val="both"/>
        <w:rPr>
          <w:szCs w:val="24"/>
        </w:rPr>
      </w:pPr>
    </w:p>
    <w:p w14:paraId="57A81857" w14:textId="280143DE" w:rsidR="00483FFC" w:rsidRDefault="008E6783" w:rsidP="00A63610">
      <w:pPr>
        <w:jc w:val="both"/>
        <w:rPr>
          <w:szCs w:val="24"/>
        </w:rPr>
      </w:pPr>
      <w:r>
        <w:rPr>
          <w:szCs w:val="24"/>
        </w:rPr>
        <w:t>“</w:t>
      </w:r>
      <w:r w:rsidR="00A63610" w:rsidRPr="00A63610">
        <w:rPr>
          <w:szCs w:val="24"/>
        </w:rPr>
        <w:t>The state of Delaware and all of us who call it home are better off because of the life and work of Justice Randy Holland.</w:t>
      </w:r>
      <w:r>
        <w:rPr>
          <w:szCs w:val="24"/>
        </w:rPr>
        <w:t>”</w:t>
      </w:r>
    </w:p>
    <w:p w14:paraId="696CBA14" w14:textId="77777777" w:rsidR="00483FFC" w:rsidRDefault="00483FFC"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3230" w14:textId="77777777" w:rsidR="00A57A36" w:rsidRDefault="00A57A36">
      <w:r>
        <w:separator/>
      </w:r>
    </w:p>
  </w:endnote>
  <w:endnote w:type="continuationSeparator" w:id="0">
    <w:p w14:paraId="1C309877" w14:textId="77777777" w:rsidR="00A57A36" w:rsidRDefault="00A5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4B8D" w14:textId="77777777" w:rsidR="00A57A36" w:rsidRDefault="00A57A36">
      <w:r>
        <w:separator/>
      </w:r>
    </w:p>
  </w:footnote>
  <w:footnote w:type="continuationSeparator" w:id="0">
    <w:p w14:paraId="5AB8BC8D" w14:textId="77777777" w:rsidR="00A57A36" w:rsidRDefault="00A57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26D1B"/>
    <w:rsid w:val="000302FD"/>
    <w:rsid w:val="00032695"/>
    <w:rsid w:val="000363E0"/>
    <w:rsid w:val="00036E10"/>
    <w:rsid w:val="000565DC"/>
    <w:rsid w:val="000618A2"/>
    <w:rsid w:val="00071E07"/>
    <w:rsid w:val="00081E05"/>
    <w:rsid w:val="00093F37"/>
    <w:rsid w:val="000967D4"/>
    <w:rsid w:val="000A224A"/>
    <w:rsid w:val="000B7C0F"/>
    <w:rsid w:val="000D079E"/>
    <w:rsid w:val="000D4F2B"/>
    <w:rsid w:val="000D76A4"/>
    <w:rsid w:val="000E2BDB"/>
    <w:rsid w:val="00145EE2"/>
    <w:rsid w:val="001642B9"/>
    <w:rsid w:val="0018409D"/>
    <w:rsid w:val="001919A0"/>
    <w:rsid w:val="001B1008"/>
    <w:rsid w:val="001B3BE3"/>
    <w:rsid w:val="001C2443"/>
    <w:rsid w:val="001C7AF9"/>
    <w:rsid w:val="001C7C41"/>
    <w:rsid w:val="001E22A5"/>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40EE"/>
    <w:rsid w:val="00285FD9"/>
    <w:rsid w:val="00290CFC"/>
    <w:rsid w:val="00294B69"/>
    <w:rsid w:val="00295E3D"/>
    <w:rsid w:val="002A05AF"/>
    <w:rsid w:val="002A4263"/>
    <w:rsid w:val="002B2839"/>
    <w:rsid w:val="002C2337"/>
    <w:rsid w:val="002C75D0"/>
    <w:rsid w:val="002D0E0E"/>
    <w:rsid w:val="002E086F"/>
    <w:rsid w:val="002E27FD"/>
    <w:rsid w:val="002F419B"/>
    <w:rsid w:val="0030343E"/>
    <w:rsid w:val="00305137"/>
    <w:rsid w:val="00315928"/>
    <w:rsid w:val="003272FE"/>
    <w:rsid w:val="0034474A"/>
    <w:rsid w:val="003527CE"/>
    <w:rsid w:val="00353F8B"/>
    <w:rsid w:val="00360341"/>
    <w:rsid w:val="00361CAD"/>
    <w:rsid w:val="003665DB"/>
    <w:rsid w:val="00366B7E"/>
    <w:rsid w:val="0037164E"/>
    <w:rsid w:val="00387199"/>
    <w:rsid w:val="00390E8F"/>
    <w:rsid w:val="003911E7"/>
    <w:rsid w:val="003B37AC"/>
    <w:rsid w:val="003C3331"/>
    <w:rsid w:val="003C7958"/>
    <w:rsid w:val="003F7044"/>
    <w:rsid w:val="004013B0"/>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4C6F"/>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D1608"/>
    <w:rsid w:val="005D4E06"/>
    <w:rsid w:val="005E04E8"/>
    <w:rsid w:val="005E0F9A"/>
    <w:rsid w:val="005F5144"/>
    <w:rsid w:val="005F6CC5"/>
    <w:rsid w:val="00601991"/>
    <w:rsid w:val="0060368B"/>
    <w:rsid w:val="00610051"/>
    <w:rsid w:val="006133A5"/>
    <w:rsid w:val="0062677C"/>
    <w:rsid w:val="00652325"/>
    <w:rsid w:val="0065597F"/>
    <w:rsid w:val="00656050"/>
    <w:rsid w:val="0065714F"/>
    <w:rsid w:val="006715B4"/>
    <w:rsid w:val="00681CED"/>
    <w:rsid w:val="00685578"/>
    <w:rsid w:val="006B545D"/>
    <w:rsid w:val="006C0C14"/>
    <w:rsid w:val="006E1E57"/>
    <w:rsid w:val="006E7F70"/>
    <w:rsid w:val="006F4DB0"/>
    <w:rsid w:val="00727757"/>
    <w:rsid w:val="0075022A"/>
    <w:rsid w:val="00754134"/>
    <w:rsid w:val="0076108D"/>
    <w:rsid w:val="00764325"/>
    <w:rsid w:val="0079121F"/>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310C"/>
    <w:rsid w:val="008367BB"/>
    <w:rsid w:val="00836FE9"/>
    <w:rsid w:val="00847999"/>
    <w:rsid w:val="0085781B"/>
    <w:rsid w:val="00860C75"/>
    <w:rsid w:val="008812AC"/>
    <w:rsid w:val="008812AD"/>
    <w:rsid w:val="0088268E"/>
    <w:rsid w:val="00894EE9"/>
    <w:rsid w:val="008A01FE"/>
    <w:rsid w:val="008A24C3"/>
    <w:rsid w:val="008B2759"/>
    <w:rsid w:val="008C0330"/>
    <w:rsid w:val="008E28DE"/>
    <w:rsid w:val="008E6783"/>
    <w:rsid w:val="008F178F"/>
    <w:rsid w:val="008F3889"/>
    <w:rsid w:val="009061D9"/>
    <w:rsid w:val="009352D1"/>
    <w:rsid w:val="009404AB"/>
    <w:rsid w:val="00942751"/>
    <w:rsid w:val="009428BD"/>
    <w:rsid w:val="0094391F"/>
    <w:rsid w:val="00961075"/>
    <w:rsid w:val="00964802"/>
    <w:rsid w:val="009703B5"/>
    <w:rsid w:val="00970EF5"/>
    <w:rsid w:val="00975FA6"/>
    <w:rsid w:val="009A145C"/>
    <w:rsid w:val="009A5371"/>
    <w:rsid w:val="009A77F6"/>
    <w:rsid w:val="009B545F"/>
    <w:rsid w:val="009D6997"/>
    <w:rsid w:val="009E1B32"/>
    <w:rsid w:val="009E3C6F"/>
    <w:rsid w:val="00A12BE9"/>
    <w:rsid w:val="00A16CAE"/>
    <w:rsid w:val="00A2004C"/>
    <w:rsid w:val="00A22C2E"/>
    <w:rsid w:val="00A27F76"/>
    <w:rsid w:val="00A3186D"/>
    <w:rsid w:val="00A40B3F"/>
    <w:rsid w:val="00A54364"/>
    <w:rsid w:val="00A57A36"/>
    <w:rsid w:val="00A6310E"/>
    <w:rsid w:val="00A63610"/>
    <w:rsid w:val="00A8023B"/>
    <w:rsid w:val="00A81152"/>
    <w:rsid w:val="00AB7273"/>
    <w:rsid w:val="00AD518F"/>
    <w:rsid w:val="00AE0307"/>
    <w:rsid w:val="00AF4849"/>
    <w:rsid w:val="00B02024"/>
    <w:rsid w:val="00B27F9B"/>
    <w:rsid w:val="00B32421"/>
    <w:rsid w:val="00B80E92"/>
    <w:rsid w:val="00B917FE"/>
    <w:rsid w:val="00B925DC"/>
    <w:rsid w:val="00B935D8"/>
    <w:rsid w:val="00BA5AB6"/>
    <w:rsid w:val="00BB102C"/>
    <w:rsid w:val="00BE1573"/>
    <w:rsid w:val="00BE4B5F"/>
    <w:rsid w:val="00C11CB0"/>
    <w:rsid w:val="00C44A9A"/>
    <w:rsid w:val="00C55A82"/>
    <w:rsid w:val="00C56ECF"/>
    <w:rsid w:val="00C61034"/>
    <w:rsid w:val="00C63200"/>
    <w:rsid w:val="00C974B9"/>
    <w:rsid w:val="00C976A7"/>
    <w:rsid w:val="00CA297E"/>
    <w:rsid w:val="00CB718D"/>
    <w:rsid w:val="00CC6ECD"/>
    <w:rsid w:val="00CF09B1"/>
    <w:rsid w:val="00CF5264"/>
    <w:rsid w:val="00D04A20"/>
    <w:rsid w:val="00D06573"/>
    <w:rsid w:val="00D2051A"/>
    <w:rsid w:val="00D23EF4"/>
    <w:rsid w:val="00D52400"/>
    <w:rsid w:val="00D609CF"/>
    <w:rsid w:val="00D63A8D"/>
    <w:rsid w:val="00D645D9"/>
    <w:rsid w:val="00D65BD3"/>
    <w:rsid w:val="00D73095"/>
    <w:rsid w:val="00D81A18"/>
    <w:rsid w:val="00D824E6"/>
    <w:rsid w:val="00D84BBE"/>
    <w:rsid w:val="00DB2E5F"/>
    <w:rsid w:val="00DC0BD3"/>
    <w:rsid w:val="00DC16D6"/>
    <w:rsid w:val="00DC6FAF"/>
    <w:rsid w:val="00DE7388"/>
    <w:rsid w:val="00E036AD"/>
    <w:rsid w:val="00E41E16"/>
    <w:rsid w:val="00E43EF3"/>
    <w:rsid w:val="00E45CEA"/>
    <w:rsid w:val="00E57915"/>
    <w:rsid w:val="00E57DCC"/>
    <w:rsid w:val="00E622B9"/>
    <w:rsid w:val="00E65742"/>
    <w:rsid w:val="00E942A9"/>
    <w:rsid w:val="00EB1065"/>
    <w:rsid w:val="00EB643E"/>
    <w:rsid w:val="00EC4573"/>
    <w:rsid w:val="00ED5274"/>
    <w:rsid w:val="00EE23CD"/>
    <w:rsid w:val="00F02750"/>
    <w:rsid w:val="00F029A6"/>
    <w:rsid w:val="00F050EE"/>
    <w:rsid w:val="00F21CA8"/>
    <w:rsid w:val="00F37130"/>
    <w:rsid w:val="00F4157E"/>
    <w:rsid w:val="00F44D7E"/>
    <w:rsid w:val="00F475E7"/>
    <w:rsid w:val="00F64516"/>
    <w:rsid w:val="00F92508"/>
    <w:rsid w:val="00F94019"/>
    <w:rsid w:val="00F95E02"/>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49</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3</cp:revision>
  <cp:lastPrinted>2008-06-12T21:57:00Z</cp:lastPrinted>
  <dcterms:created xsi:type="dcterms:W3CDTF">2022-03-16T19:22:00Z</dcterms:created>
  <dcterms:modified xsi:type="dcterms:W3CDTF">2022-03-16T20:08:00Z</dcterms:modified>
</cp:coreProperties>
</file>